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6" w:rsidRDefault="00511876" w:rsidP="00511876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295350" w:rsidRDefault="00295350" w:rsidP="00511876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511876" w:rsidRDefault="00511876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 xml:space="preserve">Załącznik nr </w:t>
      </w:r>
      <w:r w:rsidR="00511876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7</w:t>
      </w:r>
      <w:r w:rsidRPr="0094004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 xml:space="preserve"> do SIWZ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4004C" w:rsidRPr="0094004C" w:rsidRDefault="0094004C" w:rsidP="0094004C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O PRZYNALEŻNOŚCI 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LUB BRAKU PRZYNALEŻNOŚCI DO GRUPY KAPITAŁOWEJ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hAnsi="Verdana" w:cs="Arial"/>
          <w:b/>
          <w:bCs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</w:rPr>
        <w:t>Przystępując do postępowania prowadzonego w trybie przetargu nieograniczonego z mozliwością składania ofert częściowych, którego przedmiotem jest</w:t>
      </w:r>
      <w:r w:rsidRPr="0094004C">
        <w:rPr>
          <w:rFonts w:ascii="Verdana" w:hAnsi="Verdana"/>
          <w:sz w:val="17"/>
          <w:szCs w:val="17"/>
        </w:rPr>
        <w:t>:</w:t>
      </w:r>
      <w:r w:rsidRPr="0094004C">
        <w:rPr>
          <w:rFonts w:ascii="Verdana" w:eastAsia="Times New Roman" w:hAnsi="Verdana" w:cs="Arial"/>
          <w:sz w:val="17"/>
          <w:szCs w:val="17"/>
          <w:lang w:eastAsia="pl-PL"/>
        </w:rPr>
        <w:t xml:space="preserve"> wykonanie, wdrożenie i utrzymanie portalu internetowego oraz aplikacji mobilnych dla ……………….. </w:t>
      </w:r>
    </w:p>
    <w:p w:rsidR="0094004C" w:rsidRPr="0094004C" w:rsidRDefault="0094004C" w:rsidP="0094004C">
      <w:pPr>
        <w:suppressAutoHyphens/>
        <w:spacing w:after="0"/>
        <w:jc w:val="both"/>
        <w:rPr>
          <w:rFonts w:ascii="Verdana" w:hAnsi="Verdana"/>
          <w:sz w:val="17"/>
          <w:szCs w:val="17"/>
        </w:rPr>
      </w:pPr>
    </w:p>
    <w:p w:rsidR="0094004C" w:rsidRPr="0094004C" w:rsidRDefault="0094004C" w:rsidP="0094004C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94004C">
        <w:rPr>
          <w:rFonts w:ascii="Verdana" w:eastAsia="Times New Roman" w:hAnsi="Verdana" w:cs="Verdana"/>
          <w:spacing w:val="4"/>
          <w:sz w:val="17"/>
          <w:szCs w:val="17"/>
        </w:rPr>
        <w:t xml:space="preserve">oświadczamy, że </w:t>
      </w:r>
      <w:r w:rsidRPr="0094004C">
        <w:rPr>
          <w:rFonts w:ascii="Verdana" w:eastAsia="Times New Roman" w:hAnsi="Verdana" w:cs="Verdana"/>
          <w:b/>
          <w:bCs/>
          <w:spacing w:val="4"/>
          <w:sz w:val="17"/>
          <w:szCs w:val="17"/>
        </w:rPr>
        <w:t>nie należymy</w:t>
      </w:r>
      <w:r w:rsidRPr="0094004C">
        <w:rPr>
          <w:rFonts w:ascii="Verdana" w:eastAsia="Times New Roman" w:hAnsi="Verdana" w:cs="Verdana"/>
          <w:spacing w:val="4"/>
          <w:sz w:val="17"/>
          <w:szCs w:val="17"/>
        </w:rPr>
        <w:t xml:space="preserve"> do grupy kapitałowej</w:t>
      </w:r>
      <w:r w:rsidRPr="0094004C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94004C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94004C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94004C">
        <w:rPr>
          <w:rFonts w:ascii="Verdana" w:hAnsi="Verdana"/>
          <w:bCs/>
          <w:sz w:val="17"/>
          <w:szCs w:val="17"/>
        </w:rPr>
        <w:t xml:space="preserve"> ze zm.</w:t>
      </w:r>
      <w:r w:rsidRPr="0094004C">
        <w:rPr>
          <w:rFonts w:ascii="Verdana" w:eastAsia="Calibri" w:hAnsi="Verdana"/>
          <w:sz w:val="17"/>
          <w:szCs w:val="17"/>
        </w:rPr>
        <w:t>)</w:t>
      </w:r>
      <w:r w:rsidRPr="0094004C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 z żadnym z niżej wymienionych podmiotów uczestniczących w przedmiotowym postępowaniu</w:t>
      </w:r>
      <w:r w:rsidRPr="0094004C">
        <w:rPr>
          <w:rFonts w:ascii="Verdana" w:eastAsia="Times New Roman" w:hAnsi="Verdana" w:cs="Verdana"/>
          <w:b/>
          <w:bCs/>
          <w:sz w:val="20"/>
          <w:szCs w:val="20"/>
        </w:rPr>
        <w:t>*</w:t>
      </w:r>
    </w:p>
    <w:p w:rsidR="0094004C" w:rsidRPr="0094004C" w:rsidRDefault="0094004C" w:rsidP="009400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9400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9400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9400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94004C">
      <w:pPr>
        <w:ind w:left="740"/>
        <w:contextualSpacing/>
        <w:jc w:val="both"/>
        <w:rPr>
          <w:rFonts w:ascii="Verdana" w:eastAsia="Times New Roman" w:hAnsi="Verdana" w:cs="Verdana"/>
          <w:sz w:val="17"/>
          <w:szCs w:val="17"/>
        </w:rPr>
      </w:pPr>
    </w:p>
    <w:p w:rsidR="0094004C" w:rsidRPr="0094004C" w:rsidRDefault="0094004C" w:rsidP="0094004C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</w:rPr>
        <w:t xml:space="preserve">oświadczamy, że </w:t>
      </w:r>
      <w:r w:rsidRPr="0094004C">
        <w:rPr>
          <w:rFonts w:ascii="Verdana" w:eastAsia="Times New Roman" w:hAnsi="Verdana" w:cs="Verdana"/>
          <w:b/>
          <w:bCs/>
          <w:sz w:val="17"/>
          <w:szCs w:val="17"/>
        </w:rPr>
        <w:t>należymy</w:t>
      </w:r>
      <w:r w:rsidRPr="0094004C">
        <w:rPr>
          <w:rFonts w:ascii="Verdana" w:eastAsia="Times New Roman" w:hAnsi="Verdana" w:cs="Verdana"/>
          <w:sz w:val="17"/>
          <w:szCs w:val="17"/>
        </w:rPr>
        <w:t xml:space="preserve"> do tej samej </w:t>
      </w:r>
      <w:r w:rsidRPr="0094004C">
        <w:rPr>
          <w:rFonts w:ascii="Verdana" w:eastAsia="Times New Roman" w:hAnsi="Verdana" w:cs="Verdana"/>
          <w:spacing w:val="4"/>
          <w:sz w:val="17"/>
          <w:szCs w:val="17"/>
        </w:rPr>
        <w:t>grupy kapitałowej</w:t>
      </w:r>
      <w:r w:rsidRPr="0094004C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94004C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94004C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94004C">
        <w:rPr>
          <w:rFonts w:ascii="Verdana" w:hAnsi="Verdana"/>
          <w:bCs/>
          <w:sz w:val="17"/>
          <w:szCs w:val="17"/>
        </w:rPr>
        <w:t xml:space="preserve"> ze zm.</w:t>
      </w:r>
      <w:r w:rsidRPr="0094004C">
        <w:rPr>
          <w:rFonts w:ascii="Verdana" w:eastAsia="Calibri" w:hAnsi="Verdana"/>
          <w:sz w:val="17"/>
          <w:szCs w:val="17"/>
        </w:rPr>
        <w:t>)</w:t>
      </w:r>
      <w:r w:rsidRPr="0094004C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184), co podmioty wymienione poniżej (należy podać nazwy i adresy siedzib)</w:t>
      </w:r>
      <w:r w:rsidRPr="0094004C">
        <w:rPr>
          <w:rFonts w:ascii="Verdana" w:eastAsia="Times New Roman" w:hAnsi="Verdana" w:cs="Verdana"/>
          <w:b/>
          <w:bCs/>
          <w:sz w:val="20"/>
          <w:szCs w:val="20"/>
        </w:rPr>
        <w:t>*</w:t>
      </w:r>
      <w:r w:rsidRPr="0094004C">
        <w:rPr>
          <w:rFonts w:ascii="Verdana" w:eastAsia="Times New Roman" w:hAnsi="Verdana" w:cs="Verdana"/>
          <w:sz w:val="17"/>
          <w:szCs w:val="17"/>
        </w:rPr>
        <w:t>:</w:t>
      </w:r>
    </w:p>
    <w:p w:rsidR="0094004C" w:rsidRPr="0094004C" w:rsidRDefault="0094004C" w:rsidP="00E919C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E919C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E919C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E919C3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4004C" w:rsidRPr="0094004C" w:rsidRDefault="0094004C" w:rsidP="0094004C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  <w:t xml:space="preserve">          </w:t>
      </w: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upoważnionej(ych)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before="120" w:after="120"/>
        <w:jc w:val="both"/>
        <w:rPr>
          <w:rFonts w:ascii="Verdana" w:eastAsia="Times New Roman" w:hAnsi="Verdana" w:cs="Verdana"/>
          <w:sz w:val="16"/>
          <w:szCs w:val="16"/>
        </w:rPr>
      </w:pPr>
      <w:r w:rsidRPr="0094004C">
        <w:rPr>
          <w:rFonts w:ascii="Verdana" w:eastAsia="Times New Roman" w:hAnsi="Verdana" w:cs="Verdana"/>
          <w:sz w:val="16"/>
          <w:szCs w:val="16"/>
        </w:rPr>
        <w:t>W przypadku przynależności do tej samej grupy kapitałowej Wykonawca może złożyć</w:t>
      </w:r>
      <w:r w:rsidRPr="0094004C">
        <w:rPr>
          <w:rFonts w:ascii="Verdana" w:eastAsia="Times New Roman" w:hAnsi="Verdana" w:cs="Verdana"/>
          <w:sz w:val="16"/>
          <w:szCs w:val="16"/>
        </w:rPr>
        <w:br/>
        <w:t>wraz z niniejszym Oświadczeniem dokumenty bądź informacje potwierdzające, że powiązania z innym wykonawcą nie prowadzą do zakłócenia konkurencji w postępowaniu.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vertAlign w:val="superscript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94004C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 w:rsidRPr="0094004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niepotrzebne skreśli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sectPr w:rsidR="0094004C" w:rsidRPr="0094004C" w:rsidSect="0094004C">
      <w:headerReference w:type="default" r:id="rId8"/>
      <w:headerReference w:type="first" r:id="rId9"/>
      <w:footerReference w:type="first" r:id="rId10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DB" w:rsidRDefault="005F40DB" w:rsidP="00E4272B">
      <w:pPr>
        <w:spacing w:after="0" w:line="240" w:lineRule="auto"/>
      </w:pPr>
      <w:r>
        <w:separator/>
      </w:r>
    </w:p>
  </w:endnote>
  <w:endnote w:type="continuationSeparator" w:id="0">
    <w:p w:rsidR="005F40DB" w:rsidRDefault="005F40DB" w:rsidP="00E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Default="001C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DB" w:rsidRDefault="005F40DB" w:rsidP="00E4272B">
      <w:pPr>
        <w:spacing w:after="0" w:line="240" w:lineRule="auto"/>
      </w:pPr>
      <w:r>
        <w:separator/>
      </w:r>
    </w:p>
  </w:footnote>
  <w:footnote w:type="continuationSeparator" w:id="0">
    <w:p w:rsidR="005F40DB" w:rsidRDefault="005F40DB" w:rsidP="00E4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FA5AC3" w:rsidRDefault="001C3F28" w:rsidP="0094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6B00C4" w:rsidRDefault="001C3F28" w:rsidP="00940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7524F"/>
    <w:multiLevelType w:val="hybridMultilevel"/>
    <w:tmpl w:val="E7240F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14A7E10"/>
    <w:multiLevelType w:val="hybridMultilevel"/>
    <w:tmpl w:val="7DFCA2B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232F9B"/>
    <w:multiLevelType w:val="hybridMultilevel"/>
    <w:tmpl w:val="19D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16805BDC"/>
    <w:multiLevelType w:val="hybridMultilevel"/>
    <w:tmpl w:val="92CC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FDB"/>
    <w:multiLevelType w:val="hybridMultilevel"/>
    <w:tmpl w:val="CF1283AE"/>
    <w:lvl w:ilvl="0" w:tplc="2640A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3">
    <w:nsid w:val="18E7192F"/>
    <w:multiLevelType w:val="hybridMultilevel"/>
    <w:tmpl w:val="AD1EEB4A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7414E"/>
    <w:multiLevelType w:val="hybridMultilevel"/>
    <w:tmpl w:val="036CA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16E1317"/>
    <w:multiLevelType w:val="hybridMultilevel"/>
    <w:tmpl w:val="39DC23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367BCB"/>
    <w:multiLevelType w:val="hybridMultilevel"/>
    <w:tmpl w:val="D86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81337"/>
    <w:multiLevelType w:val="hybridMultilevel"/>
    <w:tmpl w:val="9A64754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ACE2CD1"/>
    <w:multiLevelType w:val="hybridMultilevel"/>
    <w:tmpl w:val="14C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62257"/>
    <w:multiLevelType w:val="hybridMultilevel"/>
    <w:tmpl w:val="F602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4097"/>
    <w:multiLevelType w:val="hybridMultilevel"/>
    <w:tmpl w:val="5DB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C05DF"/>
    <w:multiLevelType w:val="hybridMultilevel"/>
    <w:tmpl w:val="C5A83E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9056F"/>
    <w:multiLevelType w:val="hybridMultilevel"/>
    <w:tmpl w:val="4F0E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426F1"/>
    <w:multiLevelType w:val="hybridMultilevel"/>
    <w:tmpl w:val="77DA44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641364"/>
    <w:multiLevelType w:val="hybridMultilevel"/>
    <w:tmpl w:val="1B5C09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654D0C"/>
    <w:multiLevelType w:val="hybridMultilevel"/>
    <w:tmpl w:val="39CA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B4A8E"/>
    <w:multiLevelType w:val="hybridMultilevel"/>
    <w:tmpl w:val="2F1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909B3"/>
    <w:multiLevelType w:val="hybridMultilevel"/>
    <w:tmpl w:val="A50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2B0C"/>
    <w:multiLevelType w:val="hybridMultilevel"/>
    <w:tmpl w:val="4EF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D3F77"/>
    <w:multiLevelType w:val="hybridMultilevel"/>
    <w:tmpl w:val="2AC0622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ED1B26"/>
    <w:multiLevelType w:val="hybridMultilevel"/>
    <w:tmpl w:val="5A0C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5AB5"/>
    <w:multiLevelType w:val="hybridMultilevel"/>
    <w:tmpl w:val="94A8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51719"/>
    <w:multiLevelType w:val="hybridMultilevel"/>
    <w:tmpl w:val="EA72B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4655"/>
    <w:multiLevelType w:val="hybridMultilevel"/>
    <w:tmpl w:val="072C7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3AAC"/>
    <w:multiLevelType w:val="hybridMultilevel"/>
    <w:tmpl w:val="F59E6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C37A3A"/>
    <w:multiLevelType w:val="hybridMultilevel"/>
    <w:tmpl w:val="ACB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4F59"/>
    <w:multiLevelType w:val="hybridMultilevel"/>
    <w:tmpl w:val="A46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3C1"/>
    <w:multiLevelType w:val="hybridMultilevel"/>
    <w:tmpl w:val="5EA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5AA6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28"/>
  </w:num>
  <w:num w:numId="9">
    <w:abstractNumId w:val="16"/>
  </w:num>
  <w:num w:numId="10">
    <w:abstractNumId w:val="44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5"/>
  </w:num>
  <w:num w:numId="20">
    <w:abstractNumId w:val="37"/>
  </w:num>
  <w:num w:numId="21">
    <w:abstractNumId w:val="8"/>
  </w:num>
  <w:num w:numId="22">
    <w:abstractNumId w:val="45"/>
  </w:num>
  <w:num w:numId="23">
    <w:abstractNumId w:val="24"/>
  </w:num>
  <w:num w:numId="24">
    <w:abstractNumId w:val="29"/>
  </w:num>
  <w:num w:numId="25">
    <w:abstractNumId w:val="34"/>
  </w:num>
  <w:num w:numId="26">
    <w:abstractNumId w:val="47"/>
  </w:num>
  <w:num w:numId="27">
    <w:abstractNumId w:val="33"/>
  </w:num>
  <w:num w:numId="28">
    <w:abstractNumId w:val="7"/>
  </w:num>
  <w:num w:numId="29">
    <w:abstractNumId w:val="3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8"/>
  </w:num>
  <w:num w:numId="35">
    <w:abstractNumId w:val="42"/>
  </w:num>
  <w:num w:numId="36">
    <w:abstractNumId w:val="43"/>
  </w:num>
  <w:num w:numId="37">
    <w:abstractNumId w:val="40"/>
  </w:num>
  <w:num w:numId="38">
    <w:abstractNumId w:val="32"/>
  </w:num>
  <w:num w:numId="39">
    <w:abstractNumId w:val="30"/>
  </w:num>
  <w:num w:numId="40">
    <w:abstractNumId w:val="20"/>
  </w:num>
  <w:num w:numId="41">
    <w:abstractNumId w:val="14"/>
  </w:num>
  <w:num w:numId="42">
    <w:abstractNumId w:val="17"/>
  </w:num>
  <w:num w:numId="43">
    <w:abstractNumId w:val="31"/>
  </w:num>
  <w:num w:numId="44">
    <w:abstractNumId w:val="21"/>
  </w:num>
  <w:num w:numId="45">
    <w:abstractNumId w:val="46"/>
  </w:num>
  <w:num w:numId="46">
    <w:abstractNumId w:val="10"/>
  </w:num>
  <w:num w:numId="47">
    <w:abstractNumId w:val="35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1C3F28"/>
    <w:rsid w:val="00295350"/>
    <w:rsid w:val="004A35FF"/>
    <w:rsid w:val="00511876"/>
    <w:rsid w:val="005F40DB"/>
    <w:rsid w:val="006226FC"/>
    <w:rsid w:val="006E332B"/>
    <w:rsid w:val="0070443F"/>
    <w:rsid w:val="00792292"/>
    <w:rsid w:val="00852F75"/>
    <w:rsid w:val="00854F6B"/>
    <w:rsid w:val="008E2E35"/>
    <w:rsid w:val="00910810"/>
    <w:rsid w:val="0094004C"/>
    <w:rsid w:val="00A33883"/>
    <w:rsid w:val="00A84E2A"/>
    <w:rsid w:val="00DD2E62"/>
    <w:rsid w:val="00E4272B"/>
    <w:rsid w:val="00E919C3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10</cp:revision>
  <dcterms:created xsi:type="dcterms:W3CDTF">2018-08-28T10:04:00Z</dcterms:created>
  <dcterms:modified xsi:type="dcterms:W3CDTF">2018-09-06T09:49:00Z</dcterms:modified>
</cp:coreProperties>
</file>